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E3" w:rsidRPr="00F67A6B" w:rsidRDefault="007C42E3" w:rsidP="007C42E3">
      <w:pPr>
        <w:pStyle w:val="Default"/>
        <w:jc w:val="right"/>
        <w:rPr>
          <w:color w:val="auto"/>
          <w:sz w:val="16"/>
          <w:szCs w:val="16"/>
        </w:rPr>
      </w:pPr>
      <w:r w:rsidRPr="00F67A6B">
        <w:rPr>
          <w:b/>
          <w:bCs/>
          <w:color w:val="auto"/>
          <w:sz w:val="16"/>
          <w:szCs w:val="16"/>
        </w:rPr>
        <w:t>Załącznik nr 4 do SIWZ –</w:t>
      </w:r>
      <w:r w:rsidR="00A87245" w:rsidRPr="00F67A6B">
        <w:rPr>
          <w:b/>
          <w:bCs/>
          <w:color w:val="auto"/>
          <w:sz w:val="16"/>
          <w:szCs w:val="16"/>
        </w:rPr>
        <w:t xml:space="preserve"> znak sprawy:</w:t>
      </w:r>
      <w:r w:rsidRPr="00F67A6B">
        <w:rPr>
          <w:b/>
          <w:bCs/>
          <w:color w:val="auto"/>
          <w:sz w:val="16"/>
          <w:szCs w:val="16"/>
        </w:rPr>
        <w:t xml:space="preserve"> </w:t>
      </w:r>
      <w:r w:rsidR="00F67A6B" w:rsidRPr="00F67A6B">
        <w:rPr>
          <w:b/>
          <w:bCs/>
          <w:color w:val="auto"/>
          <w:sz w:val="16"/>
          <w:szCs w:val="16"/>
        </w:rPr>
        <w:t>I-26/1/2018</w:t>
      </w:r>
    </w:p>
    <w:p w:rsidR="007C42E3" w:rsidRPr="00F67A6B" w:rsidRDefault="007C42E3" w:rsidP="007C42E3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7C42E3" w:rsidRPr="00F67A6B" w:rsidRDefault="007C42E3" w:rsidP="0088798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C42E3" w:rsidRDefault="007C42E3" w:rsidP="0088798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1098C" w:rsidRDefault="00F66CF6" w:rsidP="008879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0624">
        <w:rPr>
          <w:rFonts w:ascii="Times New Roman" w:hAnsi="Times New Roman" w:cs="Times New Roman"/>
          <w:b/>
          <w:bCs/>
        </w:rPr>
        <w:t>SZCZEGÓŁOWY OPIS PRZEDMIOTU ZAMÓWIENIA (SOPZ)</w:t>
      </w:r>
    </w:p>
    <w:p w:rsidR="0088798D" w:rsidRPr="00010624" w:rsidRDefault="0088798D" w:rsidP="0088798D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31" w:type="dxa"/>
        <w:tblInd w:w="-176" w:type="dxa"/>
        <w:tblLook w:val="04A0"/>
      </w:tblPr>
      <w:tblGrid>
        <w:gridCol w:w="570"/>
        <w:gridCol w:w="9461"/>
      </w:tblGrid>
      <w:tr w:rsidR="0071098C" w:rsidRPr="00010624" w:rsidTr="007C42E3">
        <w:tc>
          <w:tcPr>
            <w:tcW w:w="570" w:type="dxa"/>
          </w:tcPr>
          <w:p w:rsidR="0071098C" w:rsidRPr="00010624" w:rsidRDefault="0088798D" w:rsidP="0096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461" w:type="dxa"/>
          </w:tcPr>
          <w:p w:rsidR="0071098C" w:rsidRPr="00010624" w:rsidRDefault="006530D5" w:rsidP="0065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b/>
                <w:sz w:val="24"/>
                <w:szCs w:val="24"/>
              </w:rPr>
              <w:t>WYMAGANIA DOTYCZĄCE PARAMETRÓW ORAZ WYPOSAŻENIA SAMOCHODU</w:t>
            </w:r>
          </w:p>
        </w:tc>
      </w:tr>
      <w:tr w:rsidR="001154A5" w:rsidRPr="00010624" w:rsidTr="007C42E3">
        <w:tc>
          <w:tcPr>
            <w:tcW w:w="570" w:type="dxa"/>
          </w:tcPr>
          <w:p w:rsidR="001154A5" w:rsidRPr="0088798D" w:rsidRDefault="001154A5" w:rsidP="00FF0F8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1" w:type="dxa"/>
          </w:tcPr>
          <w:p w:rsidR="001154A5" w:rsidRPr="00010624" w:rsidRDefault="00C51212" w:rsidP="00E64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</w:t>
            </w:r>
            <w:r w:rsidR="00E64F33" w:rsidRPr="00010624">
              <w:rPr>
                <w:rFonts w:ascii="Times New Roman" w:hAnsi="Times New Roman" w:cs="Times New Roman"/>
                <w:sz w:val="24"/>
                <w:szCs w:val="24"/>
              </w:rPr>
              <w:t>wyprodukowany w 2017 r. lub 2018 r.</w:t>
            </w:r>
          </w:p>
        </w:tc>
      </w:tr>
      <w:tr w:rsidR="00965149" w:rsidRPr="00010624" w:rsidTr="007C42E3">
        <w:tc>
          <w:tcPr>
            <w:tcW w:w="570" w:type="dxa"/>
          </w:tcPr>
          <w:p w:rsidR="00965149" w:rsidRPr="0088798D" w:rsidRDefault="0096514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965149" w:rsidRPr="00010624" w:rsidRDefault="00965149" w:rsidP="00E2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Rodzaj nadwozia – typ 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bus combi </w:t>
            </w:r>
            <w:r w:rsidR="002D0E89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73C99" w:rsidRPr="00010624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</w:tc>
      </w:tr>
      <w:tr w:rsidR="00E64F33" w:rsidRPr="00010624" w:rsidTr="007C42E3">
        <w:tc>
          <w:tcPr>
            <w:tcW w:w="570" w:type="dxa"/>
          </w:tcPr>
          <w:p w:rsidR="00E64F33" w:rsidRPr="0088798D" w:rsidRDefault="00E64F33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E64F33" w:rsidRPr="00010624" w:rsidRDefault="00C51212" w:rsidP="00E2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64F33" w:rsidRPr="00010624">
              <w:rPr>
                <w:rFonts w:ascii="Times New Roman" w:hAnsi="Times New Roman" w:cs="Times New Roman"/>
                <w:sz w:val="24"/>
                <w:szCs w:val="24"/>
              </w:rPr>
              <w:t>ersja z kierownicą po lewej stronie</w:t>
            </w:r>
          </w:p>
        </w:tc>
      </w:tr>
      <w:tr w:rsidR="0071098C" w:rsidRPr="00010624" w:rsidTr="007C42E3">
        <w:tc>
          <w:tcPr>
            <w:tcW w:w="570" w:type="dxa"/>
          </w:tcPr>
          <w:p w:rsidR="0071098C" w:rsidRPr="0088798D" w:rsidRDefault="0071098C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71098C" w:rsidRPr="00010624" w:rsidRDefault="00965149" w:rsidP="007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Samochód fabrycznie nowy</w:t>
            </w:r>
          </w:p>
        </w:tc>
      </w:tr>
      <w:tr w:rsidR="002228DB" w:rsidRPr="00010624" w:rsidTr="007C42E3">
        <w:tc>
          <w:tcPr>
            <w:tcW w:w="570" w:type="dxa"/>
          </w:tcPr>
          <w:p w:rsidR="002228DB" w:rsidRPr="0088798D" w:rsidRDefault="002228DB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2228DB" w:rsidRPr="00010624" w:rsidRDefault="006530D5" w:rsidP="007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Lakier metalizowany</w:t>
            </w:r>
            <w:r w:rsidR="008926CC">
              <w:rPr>
                <w:rFonts w:ascii="Times New Roman" w:hAnsi="Times New Roman" w:cs="Times New Roman"/>
                <w:sz w:val="24"/>
                <w:szCs w:val="24"/>
              </w:rPr>
              <w:t xml:space="preserve"> - jasny</w:t>
            </w:r>
          </w:p>
        </w:tc>
      </w:tr>
      <w:tr w:rsidR="00010624" w:rsidRPr="00010624" w:rsidTr="007C42E3">
        <w:tc>
          <w:tcPr>
            <w:tcW w:w="570" w:type="dxa"/>
          </w:tcPr>
          <w:p w:rsidR="00010624" w:rsidRPr="0088798D" w:rsidRDefault="00010624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010624" w:rsidRPr="00010624" w:rsidRDefault="002D0E89" w:rsidP="007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926CC" w:rsidRPr="00010624">
              <w:rPr>
                <w:rFonts w:ascii="Times New Roman" w:hAnsi="Times New Roman" w:cs="Times New Roman"/>
                <w:sz w:val="24"/>
                <w:szCs w:val="24"/>
              </w:rPr>
              <w:t>ilnik 4 cylindrowy o pojemnoś</w:t>
            </w:r>
            <w:r w:rsidR="00C51212">
              <w:rPr>
                <w:rFonts w:ascii="Times New Roman" w:hAnsi="Times New Roman" w:cs="Times New Roman"/>
                <w:sz w:val="24"/>
                <w:szCs w:val="24"/>
              </w:rPr>
              <w:t>ci w przedziale 2.0</w:t>
            </w:r>
            <w:r w:rsidR="008926CC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212">
              <w:rPr>
                <w:rFonts w:ascii="Times New Roman" w:hAnsi="Times New Roman" w:cs="Times New Roman"/>
                <w:sz w:val="24"/>
                <w:szCs w:val="24"/>
              </w:rPr>
              <w:t>l do 2.5</w:t>
            </w:r>
            <w:r w:rsidR="008926CC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l – warunek uznaje się za spełniony jeśli pojemność wykracza poza podany zakres ale zwyczajowo opisywana jest w sposób jw.,</w:t>
            </w:r>
          </w:p>
        </w:tc>
      </w:tr>
      <w:tr w:rsidR="00010624" w:rsidRPr="00010624" w:rsidTr="007C42E3">
        <w:tc>
          <w:tcPr>
            <w:tcW w:w="570" w:type="dxa"/>
          </w:tcPr>
          <w:p w:rsidR="00010624" w:rsidRPr="0088798D" w:rsidRDefault="00010624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010624" w:rsidRPr="00010624" w:rsidRDefault="003B2F95" w:rsidP="007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E6216" w:rsidRPr="00010624">
              <w:rPr>
                <w:rFonts w:ascii="Times New Roman" w:hAnsi="Times New Roman" w:cs="Times New Roman"/>
                <w:sz w:val="24"/>
                <w:szCs w:val="24"/>
              </w:rPr>
              <w:t>egulacja oparć z zagłówkami w tylnych rzędach siedzeń,</w:t>
            </w:r>
          </w:p>
        </w:tc>
      </w:tr>
      <w:tr w:rsidR="00010624" w:rsidRPr="00010624" w:rsidTr="007C42E3">
        <w:tc>
          <w:tcPr>
            <w:tcW w:w="570" w:type="dxa"/>
          </w:tcPr>
          <w:p w:rsidR="00010624" w:rsidRPr="0088798D" w:rsidRDefault="00010624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010624" w:rsidRPr="00010624" w:rsidRDefault="003B2F95" w:rsidP="00AE621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E6216" w:rsidRPr="00010624">
              <w:rPr>
                <w:rFonts w:ascii="Times New Roman" w:hAnsi="Times New Roman" w:cs="Times New Roman"/>
              </w:rPr>
              <w:t xml:space="preserve">ezwładnościowe 3-punktowe pasy bezpieczeństwa z regulacją wysokości i napinaczami dla siedzeń przednich kabiny kierowcy oraz bezwładnościowe 3-punktowe pasy bezpieczeństwa siedzeń tylnych II i III rzędu </w:t>
            </w:r>
          </w:p>
        </w:tc>
      </w:tr>
      <w:tr w:rsidR="00010624" w:rsidRPr="00010624" w:rsidTr="007C42E3">
        <w:tc>
          <w:tcPr>
            <w:tcW w:w="570" w:type="dxa"/>
          </w:tcPr>
          <w:p w:rsidR="00010624" w:rsidRPr="0088798D" w:rsidRDefault="00010624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010624" w:rsidRPr="00010624" w:rsidRDefault="003B2F95" w:rsidP="007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A5E01" w:rsidRPr="00010624">
              <w:rPr>
                <w:rFonts w:ascii="Times New Roman" w:hAnsi="Times New Roman" w:cs="Times New Roman"/>
                <w:sz w:val="24"/>
                <w:szCs w:val="24"/>
              </w:rPr>
              <w:t>grzewanie kabiny kierowcy i przestrzeni pasażerskiej z regulacją</w:t>
            </w:r>
          </w:p>
        </w:tc>
      </w:tr>
      <w:tr w:rsidR="00010624" w:rsidRPr="00010624" w:rsidTr="007C42E3">
        <w:tc>
          <w:tcPr>
            <w:tcW w:w="570" w:type="dxa"/>
          </w:tcPr>
          <w:p w:rsidR="00010624" w:rsidRPr="0088798D" w:rsidRDefault="00010624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010624" w:rsidRPr="00010624" w:rsidRDefault="003B2F95" w:rsidP="007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4E00" w:rsidRPr="00010624">
              <w:rPr>
                <w:rFonts w:ascii="Times New Roman" w:hAnsi="Times New Roman" w:cs="Times New Roman"/>
                <w:sz w:val="24"/>
                <w:szCs w:val="24"/>
              </w:rPr>
              <w:t>usterko wewnętrzne wsteczne</w:t>
            </w:r>
          </w:p>
        </w:tc>
      </w:tr>
      <w:tr w:rsidR="00010624" w:rsidRPr="00010624" w:rsidTr="007C42E3">
        <w:tc>
          <w:tcPr>
            <w:tcW w:w="570" w:type="dxa"/>
          </w:tcPr>
          <w:p w:rsidR="00010624" w:rsidRPr="0088798D" w:rsidRDefault="00010624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010624" w:rsidRPr="00010624" w:rsidRDefault="004D7F66" w:rsidP="007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cofania</w:t>
            </w:r>
          </w:p>
        </w:tc>
      </w:tr>
      <w:tr w:rsidR="00010624" w:rsidRPr="00010624" w:rsidTr="007C42E3">
        <w:tc>
          <w:tcPr>
            <w:tcW w:w="570" w:type="dxa"/>
          </w:tcPr>
          <w:p w:rsidR="00010624" w:rsidRPr="0088798D" w:rsidRDefault="00010624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010624" w:rsidRPr="00010624" w:rsidRDefault="004D7F66" w:rsidP="007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chroniący kierowcę przed niekontrolowaną zmianą pasa</w:t>
            </w:r>
          </w:p>
        </w:tc>
      </w:tr>
      <w:tr w:rsidR="00965149" w:rsidRPr="00010624" w:rsidTr="007C42E3">
        <w:tc>
          <w:tcPr>
            <w:tcW w:w="570" w:type="dxa"/>
          </w:tcPr>
          <w:p w:rsidR="00965149" w:rsidRPr="0088798D" w:rsidRDefault="0096514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965149" w:rsidRPr="00010624" w:rsidRDefault="00965149" w:rsidP="0096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Długość pojazdu powyżej 5200 mm</w:t>
            </w:r>
          </w:p>
        </w:tc>
      </w:tr>
      <w:tr w:rsidR="00965149" w:rsidRPr="00010624" w:rsidTr="007C42E3">
        <w:tc>
          <w:tcPr>
            <w:tcW w:w="570" w:type="dxa"/>
          </w:tcPr>
          <w:p w:rsidR="00965149" w:rsidRPr="0088798D" w:rsidRDefault="0096514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965149" w:rsidRPr="00010624" w:rsidRDefault="00C36A22" w:rsidP="00C3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Wewnętrzna w</w:t>
            </w:r>
            <w:r w:rsidR="003B2F95">
              <w:rPr>
                <w:rFonts w:ascii="Times New Roman" w:hAnsi="Times New Roman" w:cs="Times New Roman"/>
                <w:sz w:val="24"/>
                <w:szCs w:val="24"/>
              </w:rPr>
              <w:t>ysokość pojazdu powyżej 135</w:t>
            </w:r>
            <w:r w:rsidR="00F5470F" w:rsidRPr="00010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5149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C73C99" w:rsidRPr="00010624" w:rsidTr="007C42E3">
        <w:tc>
          <w:tcPr>
            <w:tcW w:w="570" w:type="dxa"/>
          </w:tcPr>
          <w:p w:rsidR="00965149" w:rsidRPr="0088798D" w:rsidRDefault="0096514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965149" w:rsidRPr="00010624" w:rsidRDefault="00E21686" w:rsidP="00C7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Rozstaw osi minimum 3300 mm</w:t>
            </w:r>
          </w:p>
        </w:tc>
      </w:tr>
      <w:tr w:rsidR="00311167" w:rsidRPr="00010624" w:rsidTr="007C42E3">
        <w:tc>
          <w:tcPr>
            <w:tcW w:w="570" w:type="dxa"/>
          </w:tcPr>
          <w:p w:rsidR="00C73C99" w:rsidRPr="0088798D" w:rsidRDefault="00C73C9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C73C99" w:rsidRPr="00010624" w:rsidRDefault="00311167" w:rsidP="009B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Wyjmowany i składany drugi i trzeci rząd siedzeń 2+1 miejscowe</w:t>
            </w:r>
            <w:r w:rsidR="009B147C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47C" w:rsidRPr="00010624" w:rsidTr="007C42E3">
        <w:tc>
          <w:tcPr>
            <w:tcW w:w="570" w:type="dxa"/>
          </w:tcPr>
          <w:p w:rsidR="009B147C" w:rsidRPr="0088798D" w:rsidRDefault="009B147C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9B147C" w:rsidRPr="00010624" w:rsidRDefault="009B147C" w:rsidP="009B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Pochylanie oparć w tylnych rzędach siedzeń</w:t>
            </w:r>
          </w:p>
        </w:tc>
      </w:tr>
      <w:tr w:rsidR="00C73C99" w:rsidRPr="00010624" w:rsidTr="007C42E3">
        <w:tc>
          <w:tcPr>
            <w:tcW w:w="570" w:type="dxa"/>
          </w:tcPr>
          <w:p w:rsidR="00C73C99" w:rsidRPr="0088798D" w:rsidRDefault="00C73C9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C73C99" w:rsidRPr="00010624" w:rsidRDefault="00C73C99" w:rsidP="00D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Fotel </w:t>
            </w:r>
            <w:r w:rsidR="00C506AB" w:rsidRPr="00010624">
              <w:rPr>
                <w:rFonts w:ascii="Times New Roman" w:hAnsi="Times New Roman" w:cs="Times New Roman"/>
                <w:sz w:val="24"/>
                <w:szCs w:val="24"/>
              </w:rPr>
              <w:t>kierowcy z regulacją położenia,</w:t>
            </w: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nachylenia</w:t>
            </w:r>
            <w:r w:rsidR="00C506AB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i regulacją </w:t>
            </w:r>
            <w:r w:rsidR="001C073A" w:rsidRPr="00010624">
              <w:rPr>
                <w:rFonts w:ascii="Times New Roman" w:hAnsi="Times New Roman" w:cs="Times New Roman"/>
                <w:sz w:val="24"/>
                <w:szCs w:val="24"/>
              </w:rPr>
              <w:t>odcinak</w:t>
            </w:r>
            <w:r w:rsidR="00C506AB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a lędźwiowego </w:t>
            </w:r>
          </w:p>
        </w:tc>
      </w:tr>
      <w:tr w:rsidR="009B147C" w:rsidRPr="00010624" w:rsidTr="007C42E3">
        <w:tc>
          <w:tcPr>
            <w:tcW w:w="570" w:type="dxa"/>
          </w:tcPr>
          <w:p w:rsidR="00C73C99" w:rsidRPr="0088798D" w:rsidRDefault="00C73C9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C73C99" w:rsidRPr="00010624" w:rsidRDefault="00C73C99" w:rsidP="00C3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  <w:r w:rsidR="00311167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E21" w:rsidRPr="00010624">
              <w:rPr>
                <w:rFonts w:ascii="Times New Roman" w:hAnsi="Times New Roman" w:cs="Times New Roman"/>
                <w:sz w:val="24"/>
                <w:szCs w:val="24"/>
              </w:rPr>
              <w:t>wysokoprężny z turbodoładowaniem</w:t>
            </w:r>
          </w:p>
        </w:tc>
      </w:tr>
      <w:tr w:rsidR="009B147C" w:rsidRPr="00010624" w:rsidTr="007C42E3">
        <w:tc>
          <w:tcPr>
            <w:tcW w:w="570" w:type="dxa"/>
          </w:tcPr>
          <w:p w:rsidR="0063628C" w:rsidRPr="0088798D" w:rsidRDefault="0063628C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63628C" w:rsidRPr="00010624" w:rsidRDefault="0063628C" w:rsidP="00C7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58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1167" w:rsidRPr="00010624">
              <w:rPr>
                <w:rFonts w:ascii="Times New Roman" w:hAnsi="Times New Roman" w:cs="Times New Roman"/>
                <w:sz w:val="24"/>
                <w:szCs w:val="24"/>
              </w:rPr>
              <w:t>0 KM</w:t>
            </w:r>
          </w:p>
        </w:tc>
      </w:tr>
      <w:tr w:rsidR="009B147C" w:rsidRPr="00010624" w:rsidTr="007C42E3">
        <w:tc>
          <w:tcPr>
            <w:tcW w:w="570" w:type="dxa"/>
          </w:tcPr>
          <w:p w:rsidR="009B147C" w:rsidRPr="0088798D" w:rsidRDefault="009B147C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9B147C" w:rsidRPr="00010624" w:rsidRDefault="009B147C" w:rsidP="00C7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Rodzaj silnika DIESEL</w:t>
            </w:r>
          </w:p>
        </w:tc>
      </w:tr>
      <w:tr w:rsidR="009B147C" w:rsidRPr="00010624" w:rsidTr="007C42E3">
        <w:tc>
          <w:tcPr>
            <w:tcW w:w="570" w:type="dxa"/>
          </w:tcPr>
          <w:p w:rsidR="009B147C" w:rsidRPr="0088798D" w:rsidRDefault="009B147C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9B147C" w:rsidRPr="00010624" w:rsidRDefault="009B147C" w:rsidP="00C7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Spełnienie norm emisji spalin zgodnie z obowiązująca dyrektywą</w:t>
            </w:r>
            <w:r w:rsidR="00C36A22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EURO6</w:t>
            </w:r>
          </w:p>
        </w:tc>
      </w:tr>
      <w:tr w:rsidR="009B147C" w:rsidRPr="00010624" w:rsidTr="007C42E3">
        <w:tc>
          <w:tcPr>
            <w:tcW w:w="570" w:type="dxa"/>
          </w:tcPr>
          <w:p w:rsidR="0063628C" w:rsidRPr="0088798D" w:rsidRDefault="0063628C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63628C" w:rsidRPr="00010624" w:rsidRDefault="0063628C" w:rsidP="00C7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Napęd na koła przednie</w:t>
            </w:r>
          </w:p>
        </w:tc>
      </w:tr>
      <w:tr w:rsidR="009B147C" w:rsidRPr="00010624" w:rsidTr="007C42E3">
        <w:tc>
          <w:tcPr>
            <w:tcW w:w="570" w:type="dxa"/>
          </w:tcPr>
          <w:p w:rsidR="0063628C" w:rsidRPr="0088798D" w:rsidRDefault="0063628C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63628C" w:rsidRPr="00010624" w:rsidRDefault="0063628C" w:rsidP="00C7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Manualna skrzynia biegów –</w:t>
            </w:r>
            <w:r w:rsidR="00311167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E21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311167" w:rsidRPr="00010624">
              <w:rPr>
                <w:rFonts w:ascii="Times New Roman" w:hAnsi="Times New Roman" w:cs="Times New Roman"/>
                <w:sz w:val="24"/>
                <w:szCs w:val="24"/>
              </w:rPr>
              <w:t>sze</w:t>
            </w: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ściobiegowa</w:t>
            </w:r>
          </w:p>
        </w:tc>
      </w:tr>
      <w:tr w:rsidR="00185688" w:rsidRPr="00010624" w:rsidTr="007C42E3">
        <w:tc>
          <w:tcPr>
            <w:tcW w:w="570" w:type="dxa"/>
          </w:tcPr>
          <w:p w:rsidR="0063628C" w:rsidRPr="0088798D" w:rsidRDefault="0063628C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63628C" w:rsidRPr="00010624" w:rsidRDefault="0063628C" w:rsidP="00C7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Układ hamulcowy z systemem zapobiegającym blokowaniu kół podczas hamowania ABS</w:t>
            </w:r>
          </w:p>
        </w:tc>
      </w:tr>
      <w:tr w:rsidR="0063628C" w:rsidRPr="00010624" w:rsidTr="007C42E3">
        <w:tc>
          <w:tcPr>
            <w:tcW w:w="570" w:type="dxa"/>
          </w:tcPr>
          <w:p w:rsidR="0063628C" w:rsidRPr="0088798D" w:rsidRDefault="0063628C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63628C" w:rsidRPr="00010624" w:rsidRDefault="001C073A" w:rsidP="001C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63628C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stabiliz</w:t>
            </w: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ujący</w:t>
            </w:r>
            <w:r w:rsidR="0063628C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tor jazdy </w:t>
            </w:r>
          </w:p>
        </w:tc>
      </w:tr>
      <w:tr w:rsidR="001C073A" w:rsidRPr="00010624" w:rsidTr="007C42E3">
        <w:tc>
          <w:tcPr>
            <w:tcW w:w="570" w:type="dxa"/>
          </w:tcPr>
          <w:p w:rsidR="001C073A" w:rsidRPr="0088798D" w:rsidRDefault="001C073A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C073A" w:rsidRPr="00010624" w:rsidRDefault="001C073A" w:rsidP="001C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Wspomaganie układu kierowniczego</w:t>
            </w:r>
          </w:p>
        </w:tc>
      </w:tr>
      <w:tr w:rsidR="001C073A" w:rsidRPr="00010624" w:rsidTr="007C42E3">
        <w:tc>
          <w:tcPr>
            <w:tcW w:w="570" w:type="dxa"/>
          </w:tcPr>
          <w:p w:rsidR="001C073A" w:rsidRPr="0088798D" w:rsidRDefault="001C073A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C073A" w:rsidRPr="00010624" w:rsidRDefault="001C073A" w:rsidP="001C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Regulowana kolumna kierownicy</w:t>
            </w:r>
          </w:p>
        </w:tc>
      </w:tr>
      <w:tr w:rsidR="001C073A" w:rsidRPr="00010624" w:rsidTr="007C42E3">
        <w:tc>
          <w:tcPr>
            <w:tcW w:w="570" w:type="dxa"/>
          </w:tcPr>
          <w:p w:rsidR="001C073A" w:rsidRPr="0088798D" w:rsidRDefault="001C073A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C073A" w:rsidRPr="00010624" w:rsidRDefault="001C073A" w:rsidP="00C7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Hamulce tarczowe wszystkich kół</w:t>
            </w:r>
          </w:p>
        </w:tc>
      </w:tr>
      <w:tr w:rsidR="001C073A" w:rsidRPr="00010624" w:rsidTr="007C42E3">
        <w:tc>
          <w:tcPr>
            <w:tcW w:w="570" w:type="dxa"/>
          </w:tcPr>
          <w:p w:rsidR="001C073A" w:rsidRPr="0088798D" w:rsidRDefault="001C073A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C073A" w:rsidRPr="00010624" w:rsidRDefault="001B3CD5" w:rsidP="00C5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Koła 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na obręczach aluminiowych </w:t>
            </w: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A706D">
              <w:rPr>
                <w:rFonts w:ascii="Times New Roman" w:hAnsi="Times New Roman" w:cs="Times New Roman"/>
                <w:sz w:val="24"/>
                <w:szCs w:val="24"/>
              </w:rPr>
              <w:t xml:space="preserve"> z czujnikami ciśnienia</w:t>
            </w:r>
            <w:r w:rsidR="00C506AB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582">
              <w:rPr>
                <w:rFonts w:ascii="Times New Roman" w:hAnsi="Times New Roman" w:cs="Times New Roman"/>
                <w:sz w:val="24"/>
                <w:szCs w:val="24"/>
              </w:rPr>
              <w:t>powietrza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>– zestaw letni</w:t>
            </w:r>
          </w:p>
        </w:tc>
      </w:tr>
      <w:tr w:rsidR="001C073A" w:rsidRPr="00010624" w:rsidTr="007C42E3">
        <w:tc>
          <w:tcPr>
            <w:tcW w:w="570" w:type="dxa"/>
          </w:tcPr>
          <w:p w:rsidR="001C073A" w:rsidRPr="0088798D" w:rsidRDefault="001C073A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C073A" w:rsidRPr="00010624" w:rsidRDefault="00E21686" w:rsidP="00E2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Felgi stalowe</w:t>
            </w:r>
            <w:r w:rsidR="001B3CD5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z kompletem ogumienia zimowego (4 szt.) </w:t>
            </w:r>
            <w:r w:rsidR="00C506AB" w:rsidRPr="00010624">
              <w:rPr>
                <w:rFonts w:ascii="Times New Roman" w:hAnsi="Times New Roman" w:cs="Times New Roman"/>
                <w:sz w:val="24"/>
                <w:szCs w:val="24"/>
              </w:rPr>
              <w:t>z kołpakami kół i czu</w:t>
            </w:r>
            <w:r w:rsidR="00DD5582">
              <w:rPr>
                <w:rFonts w:ascii="Times New Roman" w:hAnsi="Times New Roman" w:cs="Times New Roman"/>
                <w:sz w:val="24"/>
                <w:szCs w:val="24"/>
              </w:rPr>
              <w:t>jnikami ciśnienia powietrza</w:t>
            </w:r>
            <w:r w:rsidR="00C506AB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CD5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założone na samochodzie </w:t>
            </w:r>
          </w:p>
        </w:tc>
      </w:tr>
      <w:tr w:rsidR="001B3CD5" w:rsidRPr="00010624" w:rsidTr="007C42E3">
        <w:tc>
          <w:tcPr>
            <w:tcW w:w="570" w:type="dxa"/>
          </w:tcPr>
          <w:p w:rsidR="001B3CD5" w:rsidRPr="0088798D" w:rsidRDefault="001B3CD5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B3CD5" w:rsidRPr="00010624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Pełnowymiarowe koło zapasowe</w:t>
            </w:r>
          </w:p>
        </w:tc>
      </w:tr>
      <w:tr w:rsidR="001B3CD5" w:rsidRPr="00010624" w:rsidTr="007C42E3">
        <w:tc>
          <w:tcPr>
            <w:tcW w:w="570" w:type="dxa"/>
          </w:tcPr>
          <w:p w:rsidR="001B3CD5" w:rsidRPr="0088798D" w:rsidRDefault="001B3CD5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B3CD5" w:rsidRPr="00010624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Elektrycznie regulowane i podgrzewane lusterka boczne</w:t>
            </w:r>
          </w:p>
        </w:tc>
      </w:tr>
      <w:tr w:rsidR="001B3CD5" w:rsidRPr="00010624" w:rsidTr="007C42E3">
        <w:tc>
          <w:tcPr>
            <w:tcW w:w="570" w:type="dxa"/>
          </w:tcPr>
          <w:p w:rsidR="001B3CD5" w:rsidRPr="0088798D" w:rsidRDefault="001B3CD5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B3CD5" w:rsidRPr="00010624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Poduszki powietrzne kierowcy i pasażera</w:t>
            </w:r>
            <w:r w:rsidR="002B78C8" w:rsidRPr="00010624">
              <w:rPr>
                <w:rFonts w:ascii="Times New Roman" w:hAnsi="Times New Roman" w:cs="Times New Roman"/>
                <w:sz w:val="24"/>
                <w:szCs w:val="24"/>
              </w:rPr>
              <w:t>, poduszki boczne i kurtyny powietrzne</w:t>
            </w:r>
          </w:p>
        </w:tc>
      </w:tr>
      <w:tr w:rsidR="003D5E21" w:rsidRPr="00010624" w:rsidTr="007C42E3">
        <w:tc>
          <w:tcPr>
            <w:tcW w:w="570" w:type="dxa"/>
          </w:tcPr>
          <w:p w:rsidR="001B3CD5" w:rsidRPr="0088798D" w:rsidRDefault="001B3CD5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B3CD5" w:rsidRPr="00010624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Elektrycznie opuszczane szyby przednie boczne</w:t>
            </w:r>
          </w:p>
        </w:tc>
      </w:tr>
      <w:tr w:rsidR="003D5E21" w:rsidRPr="00010624" w:rsidTr="007C42E3">
        <w:tc>
          <w:tcPr>
            <w:tcW w:w="570" w:type="dxa"/>
          </w:tcPr>
          <w:p w:rsidR="001B3CD5" w:rsidRPr="0088798D" w:rsidRDefault="001B3CD5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B3CD5" w:rsidRPr="00010624" w:rsidRDefault="00C36A22" w:rsidP="00C3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Pełne przeszklenie nadwozia</w:t>
            </w:r>
          </w:p>
        </w:tc>
      </w:tr>
      <w:tr w:rsidR="003D5E21" w:rsidRPr="00010624" w:rsidTr="007C42E3">
        <w:tc>
          <w:tcPr>
            <w:tcW w:w="570" w:type="dxa"/>
          </w:tcPr>
          <w:p w:rsidR="00185688" w:rsidRPr="0088798D" w:rsidRDefault="0018568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85688" w:rsidRPr="00010624" w:rsidRDefault="00185688" w:rsidP="00E2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Dwoje drzwi w kabinie kierowcy </w:t>
            </w:r>
          </w:p>
        </w:tc>
      </w:tr>
      <w:tr w:rsidR="003D5E21" w:rsidRPr="00010624" w:rsidTr="007C42E3">
        <w:tc>
          <w:tcPr>
            <w:tcW w:w="570" w:type="dxa"/>
          </w:tcPr>
          <w:p w:rsidR="00185688" w:rsidRPr="0088798D" w:rsidRDefault="0018568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85688" w:rsidRPr="00010624" w:rsidRDefault="00185688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Prawe 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i lewe </w:t>
            </w: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drzwi boczne w części pasażerskiej przesuwane do tytułu</w:t>
            </w:r>
          </w:p>
        </w:tc>
      </w:tr>
      <w:tr w:rsidR="003D5E21" w:rsidRPr="00010624" w:rsidTr="007C42E3">
        <w:tc>
          <w:tcPr>
            <w:tcW w:w="570" w:type="dxa"/>
          </w:tcPr>
          <w:p w:rsidR="00185688" w:rsidRPr="0088798D" w:rsidRDefault="0018568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85688" w:rsidRPr="00010624" w:rsidRDefault="00185688" w:rsidP="00E2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Przeszklone drzwi tylne 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>z wycieraczką i ogrzewaną szybą</w:t>
            </w:r>
          </w:p>
        </w:tc>
      </w:tr>
      <w:tr w:rsidR="00311167" w:rsidRPr="00010624" w:rsidTr="007C42E3">
        <w:tc>
          <w:tcPr>
            <w:tcW w:w="570" w:type="dxa"/>
          </w:tcPr>
          <w:p w:rsidR="00185688" w:rsidRPr="0088798D" w:rsidRDefault="0018568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85688" w:rsidRPr="00010624" w:rsidRDefault="00185688" w:rsidP="0018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Wszystkie szyby przyciemniane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3658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dodatkowo 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>ciemne w tylnej części</w:t>
            </w:r>
          </w:p>
        </w:tc>
      </w:tr>
      <w:tr w:rsidR="003D5E21" w:rsidRPr="00010624" w:rsidTr="007C42E3">
        <w:tc>
          <w:tcPr>
            <w:tcW w:w="570" w:type="dxa"/>
          </w:tcPr>
          <w:p w:rsidR="00185688" w:rsidRPr="0088798D" w:rsidRDefault="0018568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85688" w:rsidRPr="00010624" w:rsidRDefault="001B1842" w:rsidP="0018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Podgrzewana </w:t>
            </w:r>
            <w:r w:rsidR="00185688" w:rsidRPr="00010624">
              <w:rPr>
                <w:rFonts w:ascii="Times New Roman" w:hAnsi="Times New Roman" w:cs="Times New Roman"/>
                <w:sz w:val="24"/>
                <w:szCs w:val="24"/>
              </w:rPr>
              <w:t>przednia szyba</w:t>
            </w:r>
          </w:p>
        </w:tc>
      </w:tr>
      <w:tr w:rsidR="003D5E21" w:rsidRPr="00010624" w:rsidTr="007C42E3">
        <w:tc>
          <w:tcPr>
            <w:tcW w:w="570" w:type="dxa"/>
          </w:tcPr>
          <w:p w:rsidR="00185688" w:rsidRPr="0088798D" w:rsidRDefault="0018568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85688" w:rsidRPr="00010624" w:rsidRDefault="00185688" w:rsidP="002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Światła do jazdy dziennej</w:t>
            </w:r>
            <w:r w:rsidR="002B78C8" w:rsidRPr="00010624">
              <w:rPr>
                <w:rFonts w:ascii="Times New Roman" w:hAnsi="Times New Roman" w:cs="Times New Roman"/>
                <w:sz w:val="24"/>
                <w:szCs w:val="24"/>
              </w:rPr>
              <w:t>, Światła z doświetlaniem zakrętów</w:t>
            </w:r>
          </w:p>
        </w:tc>
      </w:tr>
      <w:tr w:rsidR="003D5E21" w:rsidRPr="00010624" w:rsidTr="007C42E3">
        <w:tc>
          <w:tcPr>
            <w:tcW w:w="570" w:type="dxa"/>
          </w:tcPr>
          <w:p w:rsidR="00185688" w:rsidRPr="0088798D" w:rsidRDefault="0018568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85688" w:rsidRPr="00010624" w:rsidRDefault="00185688" w:rsidP="002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Światła przeciwmgielne przednie i tylne</w:t>
            </w:r>
            <w:r w:rsidR="002B78C8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D5E21" w:rsidRPr="00010624" w:rsidTr="007C42E3">
        <w:tc>
          <w:tcPr>
            <w:tcW w:w="570" w:type="dxa"/>
          </w:tcPr>
          <w:p w:rsidR="00185688" w:rsidRPr="0088798D" w:rsidRDefault="0018568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85688" w:rsidRPr="00010624" w:rsidRDefault="00185688" w:rsidP="00E2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Komplet zestawu naprawczego, tj. trójkąt ostrzegawczy, zestaw narzędzi i podnośnik, gaśnica o wadze dostosowanej do oferowanego modelu samochodu, wybijak szyb ewakuacyjnych za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>montowane na ścianach bocznych</w:t>
            </w:r>
          </w:p>
        </w:tc>
      </w:tr>
      <w:tr w:rsidR="003D5E21" w:rsidRPr="00010624" w:rsidTr="007C42E3">
        <w:tc>
          <w:tcPr>
            <w:tcW w:w="570" w:type="dxa"/>
          </w:tcPr>
          <w:p w:rsidR="00185688" w:rsidRPr="0088798D" w:rsidRDefault="0018568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185688" w:rsidRPr="00010624" w:rsidRDefault="008D2293" w:rsidP="00C5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Dywaniki gumowe w przedziale kierowcy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C506AB" w:rsidRPr="00010624">
              <w:rPr>
                <w:rFonts w:ascii="Times New Roman" w:hAnsi="Times New Roman" w:cs="Times New Roman"/>
                <w:sz w:val="24"/>
                <w:szCs w:val="24"/>
              </w:rPr>
              <w:t>przedziale osobowym</w:t>
            </w:r>
          </w:p>
        </w:tc>
      </w:tr>
      <w:tr w:rsidR="003D5E21" w:rsidRPr="00010624" w:rsidTr="007C42E3">
        <w:tc>
          <w:tcPr>
            <w:tcW w:w="570" w:type="dxa"/>
          </w:tcPr>
          <w:p w:rsidR="003D5E21" w:rsidRPr="0088798D" w:rsidRDefault="003D5E21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3D5E21" w:rsidRPr="00010624" w:rsidRDefault="003D5E21" w:rsidP="00E2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Wykładzina 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>welurowa w przedziale osobowym</w:t>
            </w:r>
          </w:p>
        </w:tc>
      </w:tr>
      <w:tr w:rsidR="003D5E21" w:rsidRPr="00010624" w:rsidTr="007C42E3">
        <w:tc>
          <w:tcPr>
            <w:tcW w:w="570" w:type="dxa"/>
          </w:tcPr>
          <w:p w:rsidR="003D5E21" w:rsidRPr="0088798D" w:rsidRDefault="003D5E21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3D5E21" w:rsidRPr="00010624" w:rsidRDefault="003D5E21" w:rsidP="0018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Trzecie światło hamowania</w:t>
            </w:r>
          </w:p>
        </w:tc>
      </w:tr>
      <w:tr w:rsidR="009B147C" w:rsidRPr="00010624" w:rsidTr="007C42E3">
        <w:tc>
          <w:tcPr>
            <w:tcW w:w="570" w:type="dxa"/>
          </w:tcPr>
          <w:p w:rsidR="009B147C" w:rsidRPr="0088798D" w:rsidRDefault="009B147C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9B147C" w:rsidRPr="00010624" w:rsidRDefault="00C506AB" w:rsidP="008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Czujniki parkowania przód i tył</w:t>
            </w:r>
          </w:p>
        </w:tc>
      </w:tr>
      <w:tr w:rsidR="00870D08" w:rsidRPr="00010624" w:rsidTr="007C42E3">
        <w:tc>
          <w:tcPr>
            <w:tcW w:w="570" w:type="dxa"/>
          </w:tcPr>
          <w:p w:rsidR="00870D08" w:rsidRPr="0088798D" w:rsidRDefault="00870D0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870D08" w:rsidRPr="00010624" w:rsidRDefault="00870D08" w:rsidP="008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Klimatyzacja przednia i tylna</w:t>
            </w:r>
            <w:r w:rsidR="00E21686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z funkcją chłodzenia i ogrzewania</w:t>
            </w:r>
          </w:p>
        </w:tc>
      </w:tr>
      <w:tr w:rsidR="00870D08" w:rsidRPr="00010624" w:rsidTr="007C42E3">
        <w:tc>
          <w:tcPr>
            <w:tcW w:w="570" w:type="dxa"/>
          </w:tcPr>
          <w:p w:rsidR="00870D08" w:rsidRPr="0088798D" w:rsidRDefault="00870D0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870D08" w:rsidRPr="00010624" w:rsidRDefault="00870D08" w:rsidP="008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Oświetlenie przedziału kierowcy i przestrzeni pasażerskiej</w:t>
            </w:r>
          </w:p>
        </w:tc>
      </w:tr>
      <w:tr w:rsidR="00870D08" w:rsidRPr="00010624" w:rsidTr="007C42E3">
        <w:tc>
          <w:tcPr>
            <w:tcW w:w="570" w:type="dxa"/>
          </w:tcPr>
          <w:p w:rsidR="00870D08" w:rsidRPr="0088798D" w:rsidRDefault="00870D0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870D08" w:rsidRPr="00010624" w:rsidRDefault="00870D08" w:rsidP="008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Podsufitka tapicerowana</w:t>
            </w:r>
            <w:r w:rsidR="00813658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i pełne</w:t>
            </w:r>
            <w:r w:rsidR="00475553">
              <w:rPr>
                <w:rFonts w:ascii="Times New Roman" w:hAnsi="Times New Roman" w:cs="Times New Roman"/>
                <w:sz w:val="24"/>
                <w:szCs w:val="24"/>
              </w:rPr>
              <w:t xml:space="preserve"> tapicerowanie przestrzeni pasażerskiej</w:t>
            </w:r>
          </w:p>
        </w:tc>
      </w:tr>
      <w:tr w:rsidR="00870D08" w:rsidRPr="00010624" w:rsidTr="007C42E3">
        <w:tc>
          <w:tcPr>
            <w:tcW w:w="570" w:type="dxa"/>
          </w:tcPr>
          <w:p w:rsidR="00870D08" w:rsidRPr="0088798D" w:rsidRDefault="00870D0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870D08" w:rsidRPr="00010624" w:rsidRDefault="00C506AB" w:rsidP="0062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Centralny zamek zdalnie sterowany</w:t>
            </w:r>
          </w:p>
        </w:tc>
      </w:tr>
      <w:tr w:rsidR="00870D08" w:rsidRPr="00010624" w:rsidTr="007C42E3">
        <w:tc>
          <w:tcPr>
            <w:tcW w:w="570" w:type="dxa"/>
          </w:tcPr>
          <w:p w:rsidR="00870D08" w:rsidRPr="0088798D" w:rsidRDefault="00870D0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870D08" w:rsidRPr="00010624" w:rsidRDefault="00870D08" w:rsidP="008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Imobiliser</w:t>
            </w:r>
            <w:proofErr w:type="spellEnd"/>
            <w:r w:rsidR="00C506AB" w:rsidRPr="00010624">
              <w:rPr>
                <w:rFonts w:ascii="Times New Roman" w:hAnsi="Times New Roman" w:cs="Times New Roman"/>
                <w:sz w:val="24"/>
                <w:szCs w:val="24"/>
              </w:rPr>
              <w:t>, Autoalarm</w:t>
            </w:r>
          </w:p>
        </w:tc>
      </w:tr>
      <w:tr w:rsidR="009408ED" w:rsidRPr="00010624" w:rsidTr="007C42E3">
        <w:tc>
          <w:tcPr>
            <w:tcW w:w="570" w:type="dxa"/>
          </w:tcPr>
          <w:p w:rsidR="009408ED" w:rsidRPr="0088798D" w:rsidRDefault="009408ED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9408ED" w:rsidRPr="00010624" w:rsidRDefault="009408ED" w:rsidP="008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  <w:proofErr w:type="spellEnd"/>
          </w:p>
        </w:tc>
      </w:tr>
      <w:tr w:rsidR="00870D08" w:rsidRPr="00010624" w:rsidTr="007C42E3">
        <w:tc>
          <w:tcPr>
            <w:tcW w:w="570" w:type="dxa"/>
          </w:tcPr>
          <w:p w:rsidR="00870D08" w:rsidRPr="0088798D" w:rsidRDefault="00870D0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870D08" w:rsidRPr="00010624" w:rsidRDefault="00C506AB" w:rsidP="008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Instalacja </w:t>
            </w:r>
            <w:r w:rsidR="00813658" w:rsidRPr="00010624">
              <w:rPr>
                <w:rFonts w:ascii="Times New Roman" w:hAnsi="Times New Roman" w:cs="Times New Roman"/>
                <w:sz w:val="24"/>
                <w:szCs w:val="24"/>
              </w:rPr>
              <w:t>radiowa fabryczna z Bluetooth, R</w:t>
            </w: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adioodtwarzacz CD</w:t>
            </w:r>
            <w:r w:rsidR="00813658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z USB</w:t>
            </w:r>
          </w:p>
        </w:tc>
      </w:tr>
      <w:tr w:rsidR="00870D08" w:rsidRPr="00010624" w:rsidTr="007C42E3">
        <w:tc>
          <w:tcPr>
            <w:tcW w:w="570" w:type="dxa"/>
          </w:tcPr>
          <w:p w:rsidR="00870D08" w:rsidRPr="0088798D" w:rsidRDefault="00870D0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870D08" w:rsidRPr="00010624" w:rsidRDefault="00C506AB" w:rsidP="0081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Fartuchy przeciw błotne kół tzw. </w:t>
            </w:r>
            <w:r w:rsidR="00813658" w:rsidRPr="00010624">
              <w:rPr>
                <w:rFonts w:ascii="Times New Roman" w:hAnsi="Times New Roman" w:cs="Times New Roman"/>
                <w:sz w:val="24"/>
                <w:szCs w:val="24"/>
              </w:rPr>
              <w:t>chlapacze przednie i tylne</w:t>
            </w: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, nadkola zewnętrzne</w:t>
            </w:r>
            <w:r w:rsidR="00813658" w:rsidRPr="00010624">
              <w:rPr>
                <w:rFonts w:ascii="Times New Roman" w:hAnsi="Times New Roman" w:cs="Times New Roman"/>
                <w:sz w:val="24"/>
                <w:szCs w:val="24"/>
              </w:rPr>
              <w:t>, stalowa osłona silnika i skrzyni biegów</w:t>
            </w:r>
          </w:p>
        </w:tc>
      </w:tr>
      <w:tr w:rsidR="00870D08" w:rsidRPr="00010624" w:rsidTr="007C42E3">
        <w:tc>
          <w:tcPr>
            <w:tcW w:w="570" w:type="dxa"/>
          </w:tcPr>
          <w:p w:rsidR="00870D08" w:rsidRPr="0088798D" w:rsidRDefault="00870D0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870D08" w:rsidRPr="00010624" w:rsidRDefault="00C506AB" w:rsidP="008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Hak holowniczy z gniazdem</w:t>
            </w:r>
            <w:r w:rsidR="00813658"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 xml:space="preserve"> 13pin</w:t>
            </w:r>
          </w:p>
        </w:tc>
      </w:tr>
      <w:tr w:rsidR="00870D08" w:rsidRPr="00010624" w:rsidTr="007C42E3">
        <w:tc>
          <w:tcPr>
            <w:tcW w:w="570" w:type="dxa"/>
          </w:tcPr>
          <w:p w:rsidR="00870D08" w:rsidRPr="0088798D" w:rsidRDefault="00870D08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870D08" w:rsidRPr="00010624" w:rsidRDefault="00C506AB" w:rsidP="008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Komputer pokładowy</w:t>
            </w:r>
            <w:r w:rsidR="002B78C8" w:rsidRPr="00010624">
              <w:rPr>
                <w:rFonts w:ascii="Times New Roman" w:hAnsi="Times New Roman" w:cs="Times New Roman"/>
                <w:sz w:val="24"/>
                <w:szCs w:val="24"/>
              </w:rPr>
              <w:t>, nawigacja z mapami EU</w:t>
            </w:r>
            <w:r w:rsidR="00BB6F30">
              <w:rPr>
                <w:rFonts w:ascii="Times New Roman" w:hAnsi="Times New Roman" w:cs="Times New Roman"/>
                <w:sz w:val="24"/>
                <w:szCs w:val="24"/>
              </w:rPr>
              <w:t xml:space="preserve"> z wyświetlaczem min 6 cali i dożywotnią bezpłatną aktualizacją map. </w:t>
            </w:r>
          </w:p>
        </w:tc>
      </w:tr>
      <w:tr w:rsidR="006B37C9" w:rsidRPr="00010624" w:rsidTr="007C42E3">
        <w:tc>
          <w:tcPr>
            <w:tcW w:w="570" w:type="dxa"/>
          </w:tcPr>
          <w:p w:rsidR="006B37C9" w:rsidRPr="00547718" w:rsidRDefault="006B37C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6B37C9" w:rsidRPr="00547718" w:rsidRDefault="006B37C9" w:rsidP="006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8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  <w:p w:rsidR="006B37C9" w:rsidRPr="00547718" w:rsidRDefault="006B37C9" w:rsidP="006B37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8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E21686" w:rsidRPr="00547718">
              <w:rPr>
                <w:rFonts w:ascii="Times New Roman" w:hAnsi="Times New Roman" w:cs="Times New Roman"/>
                <w:sz w:val="24"/>
                <w:szCs w:val="24"/>
              </w:rPr>
              <w:t>mechanicznej pojazdu – minimum 4</w:t>
            </w:r>
            <w:r w:rsidRPr="00547718">
              <w:rPr>
                <w:rFonts w:ascii="Times New Roman" w:hAnsi="Times New Roman" w:cs="Times New Roman"/>
                <w:sz w:val="24"/>
                <w:szCs w:val="24"/>
              </w:rPr>
              <w:t xml:space="preserve"> lata</w:t>
            </w:r>
            <w:r w:rsidR="00E21686" w:rsidRPr="00547718">
              <w:rPr>
                <w:rFonts w:ascii="Times New Roman" w:hAnsi="Times New Roman" w:cs="Times New Roman"/>
                <w:sz w:val="24"/>
                <w:szCs w:val="24"/>
              </w:rPr>
              <w:t xml:space="preserve"> lub 200tyś. km</w:t>
            </w:r>
          </w:p>
          <w:p w:rsidR="006B37C9" w:rsidRPr="00547718" w:rsidRDefault="006B37C9" w:rsidP="00C36A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8">
              <w:rPr>
                <w:rFonts w:ascii="Times New Roman" w:hAnsi="Times New Roman" w:cs="Times New Roman"/>
                <w:sz w:val="24"/>
                <w:szCs w:val="24"/>
              </w:rPr>
              <w:t>okres gwarancji na</w:t>
            </w:r>
            <w:r w:rsidR="00E21686" w:rsidRPr="00547718">
              <w:rPr>
                <w:rFonts w:ascii="Times New Roman" w:hAnsi="Times New Roman" w:cs="Times New Roman"/>
                <w:sz w:val="24"/>
                <w:szCs w:val="24"/>
              </w:rPr>
              <w:t xml:space="preserve"> powłokę lakiernicza – minimum 2</w:t>
            </w:r>
            <w:r w:rsidRPr="00547718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="00C36A22" w:rsidRPr="00547718">
              <w:rPr>
                <w:rFonts w:ascii="Times New Roman" w:hAnsi="Times New Roman" w:cs="Times New Roman"/>
                <w:sz w:val="24"/>
                <w:szCs w:val="24"/>
              </w:rPr>
              <w:t>, bez limitu przebiegu</w:t>
            </w:r>
          </w:p>
          <w:p w:rsidR="006B37C9" w:rsidRPr="00547718" w:rsidRDefault="006B37C9" w:rsidP="006B37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8">
              <w:rPr>
                <w:rFonts w:ascii="Times New Roman" w:hAnsi="Times New Roman" w:cs="Times New Roman"/>
                <w:sz w:val="24"/>
                <w:szCs w:val="24"/>
              </w:rPr>
              <w:t>okres gwarancji pojazdu na k</w:t>
            </w:r>
            <w:r w:rsidR="00E21686" w:rsidRPr="00547718">
              <w:rPr>
                <w:rFonts w:ascii="Times New Roman" w:hAnsi="Times New Roman" w:cs="Times New Roman"/>
                <w:sz w:val="24"/>
                <w:szCs w:val="24"/>
              </w:rPr>
              <w:t>orozję perforacyjną – minimum 12</w:t>
            </w:r>
            <w:r w:rsidRPr="00547718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</w:tr>
      <w:tr w:rsidR="006B37C9" w:rsidRPr="00010624" w:rsidTr="007C42E3">
        <w:tc>
          <w:tcPr>
            <w:tcW w:w="570" w:type="dxa"/>
          </w:tcPr>
          <w:p w:rsidR="006B37C9" w:rsidRPr="0088798D" w:rsidRDefault="006B37C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6B37C9" w:rsidRPr="00010624" w:rsidRDefault="006B37C9" w:rsidP="006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Homologacja umożliwiająca dopuszczenie pojazdu do ruchu zgodnie z obowiązującymi przepisami</w:t>
            </w:r>
          </w:p>
        </w:tc>
      </w:tr>
      <w:tr w:rsidR="006B37C9" w:rsidRPr="00010624" w:rsidTr="007C42E3">
        <w:tc>
          <w:tcPr>
            <w:tcW w:w="570" w:type="dxa"/>
          </w:tcPr>
          <w:p w:rsidR="006B37C9" w:rsidRPr="0088798D" w:rsidRDefault="006B37C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6B37C9" w:rsidRPr="00010624" w:rsidRDefault="006B37C9" w:rsidP="006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Karta gwarancyjna</w:t>
            </w:r>
          </w:p>
        </w:tc>
      </w:tr>
      <w:tr w:rsidR="006B37C9" w:rsidRPr="00010624" w:rsidTr="007C42E3">
        <w:tc>
          <w:tcPr>
            <w:tcW w:w="570" w:type="dxa"/>
          </w:tcPr>
          <w:p w:rsidR="006B37C9" w:rsidRPr="0088798D" w:rsidRDefault="006B37C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6B37C9" w:rsidRPr="00010624" w:rsidRDefault="006B37C9" w:rsidP="006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</w:tr>
      <w:tr w:rsidR="006B37C9" w:rsidRPr="00010624" w:rsidTr="007C42E3">
        <w:tc>
          <w:tcPr>
            <w:tcW w:w="570" w:type="dxa"/>
          </w:tcPr>
          <w:p w:rsidR="006B37C9" w:rsidRPr="0088798D" w:rsidRDefault="006B37C9" w:rsidP="0088798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6B37C9" w:rsidRPr="00010624" w:rsidRDefault="006B37C9" w:rsidP="006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24">
              <w:rPr>
                <w:rFonts w:ascii="Times New Roman" w:hAnsi="Times New Roman" w:cs="Times New Roman"/>
                <w:sz w:val="24"/>
                <w:szCs w:val="24"/>
              </w:rPr>
              <w:t>Inne wymagane prawem dokumenty pojazdu</w:t>
            </w:r>
          </w:p>
        </w:tc>
      </w:tr>
    </w:tbl>
    <w:p w:rsidR="0071098C" w:rsidRPr="00010624" w:rsidRDefault="0071098C" w:rsidP="0071098C">
      <w:pPr>
        <w:rPr>
          <w:rFonts w:ascii="Times New Roman" w:hAnsi="Times New Roman" w:cs="Times New Roman"/>
          <w:b/>
          <w:sz w:val="24"/>
          <w:szCs w:val="24"/>
        </w:rPr>
      </w:pPr>
    </w:p>
    <w:sectPr w:rsidR="0071098C" w:rsidRPr="00010624" w:rsidSect="00DA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13F"/>
    <w:multiLevelType w:val="hybridMultilevel"/>
    <w:tmpl w:val="40C2AA6E"/>
    <w:lvl w:ilvl="0" w:tplc="D2905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7515"/>
    <w:multiLevelType w:val="hybridMultilevel"/>
    <w:tmpl w:val="25FC8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12EC"/>
    <w:multiLevelType w:val="hybridMultilevel"/>
    <w:tmpl w:val="1AB6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4142"/>
    <w:rsid w:val="00010624"/>
    <w:rsid w:val="000A21EF"/>
    <w:rsid w:val="001154A5"/>
    <w:rsid w:val="00185688"/>
    <w:rsid w:val="001B1842"/>
    <w:rsid w:val="001B3CD5"/>
    <w:rsid w:val="001C073A"/>
    <w:rsid w:val="001F660A"/>
    <w:rsid w:val="002228DB"/>
    <w:rsid w:val="00232EAD"/>
    <w:rsid w:val="002B78C8"/>
    <w:rsid w:val="002D0E89"/>
    <w:rsid w:val="00311167"/>
    <w:rsid w:val="003B2F95"/>
    <w:rsid w:val="003D5E21"/>
    <w:rsid w:val="00475553"/>
    <w:rsid w:val="004D7F66"/>
    <w:rsid w:val="00547718"/>
    <w:rsid w:val="005C4142"/>
    <w:rsid w:val="00621FEA"/>
    <w:rsid w:val="0063628C"/>
    <w:rsid w:val="006530D5"/>
    <w:rsid w:val="006B37C9"/>
    <w:rsid w:val="006E2451"/>
    <w:rsid w:val="00703894"/>
    <w:rsid w:val="0071098C"/>
    <w:rsid w:val="007C42E3"/>
    <w:rsid w:val="00806972"/>
    <w:rsid w:val="00813658"/>
    <w:rsid w:val="00870D08"/>
    <w:rsid w:val="0088798D"/>
    <w:rsid w:val="008926CC"/>
    <w:rsid w:val="008A5E01"/>
    <w:rsid w:val="008B1FA9"/>
    <w:rsid w:val="008D2293"/>
    <w:rsid w:val="00912D3A"/>
    <w:rsid w:val="009408ED"/>
    <w:rsid w:val="00965149"/>
    <w:rsid w:val="009B147C"/>
    <w:rsid w:val="00A87245"/>
    <w:rsid w:val="00AE6216"/>
    <w:rsid w:val="00BB6F30"/>
    <w:rsid w:val="00BD1D71"/>
    <w:rsid w:val="00C36A22"/>
    <w:rsid w:val="00C506AB"/>
    <w:rsid w:val="00C51212"/>
    <w:rsid w:val="00C57023"/>
    <w:rsid w:val="00C73C99"/>
    <w:rsid w:val="00D31014"/>
    <w:rsid w:val="00D50E94"/>
    <w:rsid w:val="00D64E00"/>
    <w:rsid w:val="00D8393C"/>
    <w:rsid w:val="00DA50AC"/>
    <w:rsid w:val="00DD5582"/>
    <w:rsid w:val="00E21686"/>
    <w:rsid w:val="00E46146"/>
    <w:rsid w:val="00E64F33"/>
    <w:rsid w:val="00EA706D"/>
    <w:rsid w:val="00F5470F"/>
    <w:rsid w:val="00F66CF6"/>
    <w:rsid w:val="00F67A6B"/>
    <w:rsid w:val="00F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37C9"/>
    <w:pPr>
      <w:ind w:left="720"/>
      <w:contextualSpacing/>
    </w:pPr>
  </w:style>
  <w:style w:type="paragraph" w:customStyle="1" w:styleId="Default">
    <w:name w:val="Default"/>
    <w:rsid w:val="00F66C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Kierownik</cp:lastModifiedBy>
  <cp:revision>2</cp:revision>
  <cp:lastPrinted>2018-02-07T13:03:00Z</cp:lastPrinted>
  <dcterms:created xsi:type="dcterms:W3CDTF">2018-02-07T13:03:00Z</dcterms:created>
  <dcterms:modified xsi:type="dcterms:W3CDTF">2018-02-07T13:03:00Z</dcterms:modified>
</cp:coreProperties>
</file>